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8210550</wp:posOffset>
                </wp:positionH>
                <wp:positionV relativeFrom="paragraph">
                  <wp:posOffset>114300</wp:posOffset>
                </wp:positionV>
                <wp:extent cx="986189" cy="95218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986189" cy="952182"/>
                          <a:chOff x="152400" y="152400"/>
                          <a:chExt cx="5001825" cy="4838700"/>
                        </a:xfrm>
                      </wpg:grpSpPr>
                      <pic:pic>
                        <pic:nvPicPr>
                          <pic:cNvPr descr="IMG_6093.jpg"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001801" cy="483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8210550</wp:posOffset>
                </wp:positionH>
                <wp:positionV relativeFrom="paragraph">
                  <wp:posOffset>114300</wp:posOffset>
                </wp:positionV>
                <wp:extent cx="986189" cy="95218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189" cy="9521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Bewustzijns Werkboek</w:t>
      </w:r>
      <w:r w:rsidDel="00000000" w:rsidR="00000000" w:rsidRPr="00000000">
        <w:rPr>
          <w:b w:val="1"/>
          <w:sz w:val="22"/>
          <w:szCs w:val="22"/>
          <w:rtl w:val="0"/>
        </w:rPr>
        <w:t xml:space="preserve"> voor het bijhouden van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aangename </w:t>
      </w:r>
      <w:r w:rsidDel="00000000" w:rsidR="00000000" w:rsidRPr="00000000">
        <w:rPr>
          <w:b w:val="1"/>
          <w:sz w:val="22"/>
          <w:szCs w:val="22"/>
          <w:rtl w:val="0"/>
        </w:rPr>
        <w:t xml:space="preserve">gebeurtenissen. 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Instructies:</w:t>
      </w:r>
      <w:r w:rsidDel="00000000" w:rsidR="00000000" w:rsidRPr="00000000">
        <w:rPr>
          <w:rtl w:val="0"/>
        </w:rPr>
        <w:t xml:space="preserve"> Wees je één week lang, elke dag, bewust van een aangename gebeurtenis </w:t>
      </w:r>
      <w:r w:rsidDel="00000000" w:rsidR="00000000" w:rsidRPr="00000000">
        <w:rPr>
          <w:i w:val="1"/>
          <w:rtl w:val="0"/>
        </w:rPr>
        <w:t xml:space="preserve">terwijl deze zich voordoet. </w:t>
      </w:r>
    </w:p>
    <w:p w:rsidR="00000000" w:rsidDel="00000000" w:rsidP="00000000" w:rsidRDefault="00000000" w:rsidRPr="00000000" w14:paraId="00000009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  <w:t xml:space="preserve">Op een later tijdstip noteer je op dezelfde manier als hieronder uitvoerig wat de gebeurtenis was en hoe je deze ervoer.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2445"/>
        <w:gridCol w:w="2370"/>
        <w:gridCol w:w="2745"/>
        <w:gridCol w:w="4185"/>
        <w:tblGridChange w:id="0">
          <w:tblGrid>
            <w:gridCol w:w="1845"/>
            <w:gridCol w:w="2445"/>
            <w:gridCol w:w="2370"/>
            <w:gridCol w:w="2745"/>
            <w:gridCol w:w="4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Wat was de ervaring?</w:t>
            </w:r>
          </w:p>
          <w:p w:rsidR="00000000" w:rsidDel="00000000" w:rsidP="00000000" w:rsidRDefault="00000000" w:rsidRPr="00000000" w14:paraId="0000000D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Was je je van de aangename gevoelens bewust terwijl de gebeurtenis plaatshad?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Hoe voelde je lichaam tijdens deze ervaring precies? Beschrijf je gewaarwordingen.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Met welke stemmingen, gevoelens en gedachten ging deze gebeurtenis gepaard terwijl ze zich voordeed?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Welke gedachten gaan er nu, bij het opschrijven, in je hoofd om?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Maandag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6.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Dinsdag</w:t>
            </w:r>
          </w:p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Woensdag</w:t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Wat was de ervaring?</w:t>
            </w:r>
          </w:p>
          <w:p w:rsidR="00000000" w:rsidDel="00000000" w:rsidP="00000000" w:rsidRDefault="00000000" w:rsidRPr="00000000" w14:paraId="0000003D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Was je je van de aangename gevoelens bewust terwijl de gebeurtenis plaatshad?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Hoe voelde je lichaam tijdens deze ervaring precies? Beschrijf je gewaarwordingen.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Met welke stemmingen, gevoelens en gedachten ging deze gebeurtenis gepaard terwijl ze zich voordeed?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Welke gedachten gaan er nu, bij het opschrijven, in je hoofd om?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Donderdag 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7.890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Vrijdag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Zaterdag</w:t>
            </w:r>
          </w:p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Zondag</w:t>
            </w:r>
          </w:p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8362950</wp:posOffset>
                </wp:positionH>
                <wp:positionV relativeFrom="paragraph">
                  <wp:posOffset>114300</wp:posOffset>
                </wp:positionV>
                <wp:extent cx="986189" cy="95218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986189" cy="952182"/>
                          <a:chOff x="152400" y="152400"/>
                          <a:chExt cx="5001825" cy="4838700"/>
                        </a:xfrm>
                      </wpg:grpSpPr>
                      <pic:pic>
                        <pic:nvPicPr>
                          <pic:cNvPr descr="IMG_6093.jpg"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001801" cy="483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8362950</wp:posOffset>
                </wp:positionH>
                <wp:positionV relativeFrom="paragraph">
                  <wp:posOffset>114300</wp:posOffset>
                </wp:positionV>
                <wp:extent cx="986189" cy="95218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189" cy="9521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Bewustzijns Werkboek voor het bijhouden van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onaangename </w:t>
      </w:r>
      <w:r w:rsidDel="00000000" w:rsidR="00000000" w:rsidRPr="00000000">
        <w:rPr>
          <w:b w:val="1"/>
          <w:sz w:val="22"/>
          <w:szCs w:val="22"/>
          <w:rtl w:val="0"/>
        </w:rPr>
        <w:t xml:space="preserve">gebeurtenissen.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i w:val="1"/>
          <w:rtl w:val="0"/>
        </w:rPr>
        <w:t xml:space="preserve">Instructies:</w:t>
      </w:r>
      <w:r w:rsidDel="00000000" w:rsidR="00000000" w:rsidRPr="00000000">
        <w:rPr>
          <w:rtl w:val="0"/>
        </w:rPr>
        <w:t xml:space="preserve"> Wees je één week lang, elke dag, bewust van een onaangename gebeurtenis </w:t>
      </w:r>
      <w:r w:rsidDel="00000000" w:rsidR="00000000" w:rsidRPr="00000000">
        <w:rPr>
          <w:i w:val="1"/>
          <w:rtl w:val="0"/>
        </w:rPr>
        <w:t xml:space="preserve">terwijl deze zich voordoet.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Op een later tijdstip noteer je op dezelfde manier als hieronder uitvoerig wat de gebeurtenis was en hoe je deze ervoer.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3075"/>
        <w:gridCol w:w="2040"/>
        <w:gridCol w:w="2610"/>
        <w:gridCol w:w="4245"/>
        <w:tblGridChange w:id="0">
          <w:tblGrid>
            <w:gridCol w:w="1845"/>
            <w:gridCol w:w="3075"/>
            <w:gridCol w:w="2040"/>
            <w:gridCol w:w="2610"/>
            <w:gridCol w:w="4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 was de ervaring?</w:t>
            </w:r>
          </w:p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Was je je van de onaangename gevoelens bewust terwijl de gebeurtenis plaatshad?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Hoe voelde je lichaam tijdens deze ervaring precies? Beschrijf je gewaarwordingen.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 welke stemmingen, gevoelens en gedachten ging deze gebeurtenis gepaard terwijl ze zich voordeed?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Welke gedachten gaan er nu, bij het opschrijven, in je hoofd om?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Maandag</w:t>
            </w:r>
          </w:p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1.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Dinsdag</w:t>
            </w:r>
          </w:p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.890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Woensdag</w:t>
            </w:r>
          </w:p>
          <w:p w:rsidR="00000000" w:rsidDel="00000000" w:rsidP="00000000" w:rsidRDefault="00000000" w:rsidRPr="00000000" w14:paraId="000000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.890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 was de ervaring?</w:t>
            </w:r>
          </w:p>
          <w:p w:rsidR="00000000" w:rsidDel="00000000" w:rsidP="00000000" w:rsidRDefault="00000000" w:rsidRPr="00000000" w14:paraId="000000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Was je je van de onaangename gevoelens bewust terwijl de gebeurtenis plaatshad?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Hoe voelde je lichaam tijdens deze ervaring precies? Beschrijf je gewaarwordingen.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 welke stemmingen, gevoelens en gedachten ging deze gebeurtenis gepaard terwijl ze zich voordeed?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Welke gedachten gaan er nu, bij het opschrijven, in je hoofd om?</w:t>
            </w:r>
          </w:p>
        </w:tc>
      </w:tr>
      <w:tr>
        <w:trPr>
          <w:cantSplit w:val="0"/>
          <w:trHeight w:val="1846.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Donderdag</w:t>
            </w:r>
          </w:p>
          <w:p w:rsidR="00000000" w:rsidDel="00000000" w:rsidP="00000000" w:rsidRDefault="00000000" w:rsidRPr="00000000" w14:paraId="000000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Vrijdag</w:t>
            </w:r>
          </w:p>
          <w:p w:rsidR="00000000" w:rsidDel="00000000" w:rsidP="00000000" w:rsidRDefault="00000000" w:rsidRPr="00000000" w14:paraId="000000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Zaterdag</w:t>
            </w:r>
          </w:p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Zondag</w:t>
            </w:r>
          </w:p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xPEvRBvXzG4zx2Q41APzkxw0w==">CgMxLjAyCGguZ2pkZ3hzOAByITE5U2ExQWE4SFFqTEYwLXdwSE5LdGlVVWV6QzI2aWJ2Vw==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